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5671C28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>
        <w:rPr>
          <w:rFonts w:ascii="Century Gothic" w:hAnsi="Century Gothic"/>
          <w:bCs/>
          <w:sz w:val="20"/>
          <w:szCs w:val="20"/>
        </w:rPr>
        <w:t>zamówienia</w:t>
      </w:r>
      <w:r w:rsidR="00822BC6" w:rsidRPr="009B7926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607941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5146B7">
        <w:rPr>
          <w:rFonts w:ascii="Century Gothic" w:hAnsi="Century Gothic" w:cs="Arial"/>
          <w:b/>
          <w:bCs/>
          <w:sz w:val="20"/>
          <w:szCs w:val="20"/>
        </w:rPr>
        <w:t>„</w:t>
      </w:r>
      <w:r w:rsidR="00B977AA" w:rsidRPr="00B977AA">
        <w:rPr>
          <w:rFonts w:ascii="Century Gothic" w:hAnsi="Century Gothic"/>
          <w:b/>
          <w:bCs/>
          <w:sz w:val="20"/>
        </w:rPr>
        <w:t xml:space="preserve">Wykonanie robót budowlanych związanych z likwidacją wypłyceń gazociągu DN700 MOP 5,5 MPa relacji Rembelszczyzna - Hołowczyce </w:t>
      </w:r>
      <w:r w:rsidR="00B977AA">
        <w:rPr>
          <w:rFonts w:ascii="Century Gothic" w:hAnsi="Century Gothic"/>
          <w:b/>
          <w:bCs/>
          <w:sz w:val="20"/>
        </w:rPr>
        <w:br/>
      </w:r>
      <w:r w:rsidR="00B977AA" w:rsidRPr="00B977AA">
        <w:rPr>
          <w:rFonts w:ascii="Century Gothic" w:hAnsi="Century Gothic"/>
          <w:b/>
          <w:bCs/>
          <w:sz w:val="20"/>
        </w:rPr>
        <w:t>w miejscowościach: Nadbiel, Czubajowizna, Cygów</w:t>
      </w:r>
      <w:r w:rsidR="009A671D" w:rsidRPr="005146B7">
        <w:rPr>
          <w:rFonts w:ascii="Century Gothic" w:hAnsi="Century Gothic"/>
          <w:b/>
          <w:bCs/>
          <w:sz w:val="20"/>
        </w:rPr>
        <w:t>"</w:t>
      </w:r>
      <w:r w:rsidR="00BB3342" w:rsidRPr="00607941">
        <w:rPr>
          <w:rFonts w:ascii="Century Gothic" w:hAnsi="Century Gothic"/>
          <w:sz w:val="20"/>
        </w:rPr>
        <w:t xml:space="preserve"> </w:t>
      </w:r>
      <w:r w:rsidR="0028703A" w:rsidRPr="00607941">
        <w:rPr>
          <w:rFonts w:ascii="Century Gothic" w:hAnsi="Century Gothic"/>
          <w:sz w:val="20"/>
        </w:rPr>
        <w:t>– nr</w:t>
      </w:r>
      <w:r w:rsidR="00BB3342" w:rsidRPr="00607941">
        <w:rPr>
          <w:rFonts w:ascii="Century Gothic" w:hAnsi="Century Gothic"/>
          <w:sz w:val="20"/>
        </w:rPr>
        <w:t> </w:t>
      </w:r>
      <w:r w:rsidR="0028703A" w:rsidRPr="00607941">
        <w:rPr>
          <w:rFonts w:ascii="Century Gothic" w:hAnsi="Century Gothic"/>
          <w:sz w:val="20"/>
        </w:rPr>
        <w:t xml:space="preserve">postępowania: </w:t>
      </w:r>
      <w:bookmarkEnd w:id="0"/>
      <w:r w:rsidR="00B977AA" w:rsidRPr="00B977AA">
        <w:rPr>
          <w:rFonts w:ascii="Century Gothic" w:hAnsi="Century Gothic"/>
          <w:sz w:val="20"/>
        </w:rPr>
        <w:t>NP/2025/11/0891/REM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331C856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Składamy ofertę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9B7926" w:rsidRPr="00E03A67">
        <w:rPr>
          <w:rFonts w:ascii="Century Gothic" w:hAnsi="Century Gothic" w:cs="Arial"/>
          <w:sz w:val="20"/>
          <w:szCs w:val="20"/>
        </w:rPr>
        <w:t>.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AFA7ACC" w:rsidR="000768DE" w:rsidRPr="009A059C" w:rsidRDefault="00822BC6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Oświadczamy</w:t>
      </w:r>
      <w:r w:rsidR="000768DE" w:rsidRPr="005146B7">
        <w:rPr>
          <w:rFonts w:ascii="Century Gothic" w:hAnsi="Century Gothic" w:cs="Arial"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5146B7">
        <w:rPr>
          <w:rFonts w:ascii="Century Gothic" w:hAnsi="Century Gothic" w:cs="Arial"/>
          <w:sz w:val="20"/>
          <w:szCs w:val="20"/>
        </w:rPr>
        <w:t xml:space="preserve">pkt 2) </w:t>
      </w:r>
      <w:r w:rsidR="000768DE" w:rsidRPr="005146B7">
        <w:rPr>
          <w:rFonts w:ascii="Century Gothic" w:hAnsi="Century Gothic" w:cs="Arial"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5146B7">
        <w:rPr>
          <w:rFonts w:ascii="Century Gothic" w:hAnsi="Century Gothic" w:cs="Century Gothic"/>
          <w:sz w:val="20"/>
          <w:szCs w:val="20"/>
        </w:rPr>
        <w:t>Rozdziale VIII ust. 1 pkt 1-</w:t>
      </w:r>
      <w:r w:rsidR="004D0D4E" w:rsidRPr="005146B7">
        <w:rPr>
          <w:rFonts w:ascii="Century Gothic" w:hAnsi="Century Gothic" w:cs="Century Gothic"/>
          <w:sz w:val="20"/>
          <w:szCs w:val="20"/>
        </w:rPr>
        <w:t>14</w:t>
      </w:r>
      <w:r w:rsidR="005146B7" w:rsidRPr="005146B7">
        <w:rPr>
          <w:rFonts w:ascii="Century Gothic" w:hAnsi="Century Gothic" w:cs="Century Gothic"/>
          <w:sz w:val="20"/>
          <w:szCs w:val="20"/>
        </w:rPr>
        <w:t>.</w:t>
      </w:r>
    </w:p>
    <w:p w14:paraId="78802092" w14:textId="23E4AAF9" w:rsidR="00AE7DEF" w:rsidRPr="00E03A67" w:rsidRDefault="00822BC6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/>
          <w:sz w:val="20"/>
          <w:szCs w:val="20"/>
        </w:rPr>
        <w:t>Oświadczamy</w:t>
      </w:r>
      <w:r w:rsidR="00AE7DEF" w:rsidRPr="005146B7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4093DF95" w:rsidR="0095327B" w:rsidRDefault="00822BC6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Oświadczamy</w:t>
      </w:r>
      <w:r w:rsidR="0095327B" w:rsidRPr="005146B7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stanowiącym </w:t>
      </w:r>
      <w:r w:rsidR="0095327B" w:rsidRPr="005146B7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5146B7">
        <w:rPr>
          <w:rFonts w:ascii="Century Gothic" w:hAnsi="Century Gothic" w:cs="Arial"/>
          <w:sz w:val="20"/>
          <w:szCs w:val="20"/>
        </w:rPr>
        <w:t>1</w:t>
      </w:r>
      <w:r w:rsidR="0095327B" w:rsidRPr="005146B7">
        <w:rPr>
          <w:rFonts w:ascii="Century Gothic" w:hAnsi="Century Gothic" w:cs="Arial"/>
          <w:sz w:val="20"/>
          <w:szCs w:val="20"/>
        </w:rPr>
        <w:t xml:space="preserve"> do SWZ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6D34107E" w:rsidR="009A671D" w:rsidRPr="00E03A67" w:rsidRDefault="00822BC6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613C97BC" w14:textId="0D8B9763" w:rsidR="00960B20" w:rsidRPr="005146B7" w:rsidRDefault="00960B20" w:rsidP="005146B7">
      <w:pPr>
        <w:tabs>
          <w:tab w:val="left" w:pos="851"/>
        </w:tabs>
        <w:spacing w:line="480" w:lineRule="auto"/>
        <w:jc w:val="both"/>
        <w:rPr>
          <w:rFonts w:ascii="Century Gothic" w:hAnsi="Century Gothic"/>
          <w:sz w:val="20"/>
          <w:szCs w:val="20"/>
          <w:highlight w:val="yellow"/>
        </w:rPr>
      </w:pPr>
    </w:p>
    <w:tbl>
      <w:tblPr>
        <w:tblW w:w="1003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935"/>
        <w:gridCol w:w="3533"/>
      </w:tblGrid>
      <w:tr w:rsidR="00B977AA" w:rsidRPr="00B977AA" w14:paraId="277A1A9B" w14:textId="77777777" w:rsidTr="00FA5ABD">
        <w:trPr>
          <w:trHeight w:val="15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7D37322D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bookmarkStart w:id="2" w:name="_Hlk87625494"/>
            <w:bookmarkStart w:id="3" w:name="_Hlk66350561"/>
            <w:r w:rsidRPr="00B977A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98CD1C6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Nazwa zadania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3A586249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Cena netto </w:t>
            </w:r>
          </w:p>
          <w:p w14:paraId="6BBF5DB0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(w PLN)</w:t>
            </w:r>
          </w:p>
        </w:tc>
      </w:tr>
      <w:tr w:rsidR="00B977AA" w:rsidRPr="00B977AA" w14:paraId="15867BB5" w14:textId="77777777" w:rsidTr="00FA5ABD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125B74EB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59A10F38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12D1CBDC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3</w:t>
            </w:r>
          </w:p>
        </w:tc>
      </w:tr>
      <w:tr w:rsidR="00B977AA" w:rsidRPr="00B977AA" w14:paraId="0C89BCD3" w14:textId="77777777" w:rsidTr="00FA5ABD">
        <w:trPr>
          <w:trHeight w:val="5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449EDA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8EF1B4" w14:textId="77777777" w:rsidR="00B977AA" w:rsidRPr="00B977AA" w:rsidRDefault="00B977AA" w:rsidP="00B977AA">
            <w:pPr>
              <w:tabs>
                <w:tab w:val="left" w:pos="883"/>
              </w:tabs>
              <w:outlineLvl w:val="1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Wykonanie robót budowlanych związanych z likwidacją wypłyceń gazociągu DN 700 MOP 5,5 MPa relacji </w:t>
            </w:r>
          </w:p>
          <w:p w14:paraId="38DB5E6F" w14:textId="77777777" w:rsidR="00B977AA" w:rsidRPr="00B977AA" w:rsidRDefault="00B977AA" w:rsidP="00B977AA">
            <w:pPr>
              <w:tabs>
                <w:tab w:val="left" w:pos="883"/>
              </w:tabs>
              <w:outlineLvl w:val="1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Rembelszczyzna - Hołowczyce w miejscowości Nadbiel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28C35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bookmarkStart w:id="4" w:name="_Hlk532893371"/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………………..………</w:t>
            </w:r>
            <w:bookmarkEnd w:id="4"/>
          </w:p>
        </w:tc>
      </w:tr>
      <w:tr w:rsidR="00B977AA" w:rsidRPr="00B977AA" w14:paraId="3DA91117" w14:textId="77777777" w:rsidTr="00FA5ABD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B1DAFE3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F16B02" w14:textId="77777777" w:rsidR="00B977AA" w:rsidRPr="00B977AA" w:rsidRDefault="00B977AA" w:rsidP="00B977AA">
            <w:pPr>
              <w:tabs>
                <w:tab w:val="left" w:pos="883"/>
              </w:tabs>
              <w:outlineLvl w:val="1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Wykonanie robót budowlanych związanych z likwidacją wypłyceń gazociągu DN 700 MOP 5,5 MPa relacji </w:t>
            </w:r>
          </w:p>
          <w:p w14:paraId="34A319DF" w14:textId="77777777" w:rsidR="00B977AA" w:rsidRPr="00B977AA" w:rsidRDefault="00B977AA" w:rsidP="00B977AA">
            <w:pPr>
              <w:tabs>
                <w:tab w:val="left" w:pos="883"/>
              </w:tabs>
              <w:outlineLvl w:val="1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Rembelszczyzna - Hołowczyce w miejscowości Czubajowizna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45A4C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………………..………</w:t>
            </w:r>
          </w:p>
        </w:tc>
      </w:tr>
      <w:tr w:rsidR="00B977AA" w:rsidRPr="00B977AA" w14:paraId="711F6F75" w14:textId="77777777" w:rsidTr="00FA5ABD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018662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78D2E13" w14:textId="77777777" w:rsidR="00B977AA" w:rsidRPr="00B977AA" w:rsidRDefault="00B977AA" w:rsidP="00B977AA">
            <w:pPr>
              <w:tabs>
                <w:tab w:val="left" w:pos="883"/>
              </w:tabs>
              <w:outlineLvl w:val="1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 xml:space="preserve">Wykonanie robót budowlanych związanych z likwidacją wypłyceń gazociągu DN 700 MOP 5,5 MPa relacji </w:t>
            </w:r>
          </w:p>
          <w:p w14:paraId="0E2D6BE4" w14:textId="77777777" w:rsidR="00B977AA" w:rsidRPr="00B977AA" w:rsidRDefault="00B977AA" w:rsidP="00B977AA">
            <w:pPr>
              <w:tabs>
                <w:tab w:val="left" w:pos="883"/>
              </w:tabs>
              <w:outlineLvl w:val="1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color w:val="000000"/>
                <w:sz w:val="20"/>
                <w:szCs w:val="20"/>
              </w:rPr>
              <w:t>Rembelszczyzna - Hołowczyce w miejscowości Cygów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90CD43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………………..………</w:t>
            </w:r>
          </w:p>
        </w:tc>
      </w:tr>
      <w:tr w:rsidR="00B977AA" w:rsidRPr="00B977AA" w14:paraId="7F10A219" w14:textId="77777777" w:rsidTr="00FA5ABD">
        <w:trPr>
          <w:trHeight w:val="11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E03DFE7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4.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B17942" w14:textId="77777777" w:rsidR="00B977AA" w:rsidRPr="00B977AA" w:rsidRDefault="00B977AA" w:rsidP="00B977AA">
            <w:pPr>
              <w:outlineLvl w:val="1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Razem - cena całkowita netto</w:t>
            </w:r>
          </w:p>
          <w:p w14:paraId="1485B8BD" w14:textId="77777777" w:rsidR="00B977AA" w:rsidRPr="00B977AA" w:rsidRDefault="00B977AA" w:rsidP="00B977AA">
            <w:pPr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(suma wierszy 1 - 3):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CE361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</w:p>
          <w:p w14:paraId="2E7BED56" w14:textId="77777777" w:rsidR="00B977AA" w:rsidRPr="00B977AA" w:rsidRDefault="00B977AA" w:rsidP="00B977AA">
            <w:pPr>
              <w:outlineLvl w:val="1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………………………………………… </w:t>
            </w:r>
          </w:p>
          <w:p w14:paraId="634CC1B3" w14:textId="77777777" w:rsidR="00B977AA" w:rsidRPr="00B977AA" w:rsidRDefault="00B977AA" w:rsidP="00B977AA">
            <w:pPr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i/>
                <w:iCs/>
                <w:color w:val="000000"/>
                <w:sz w:val="20"/>
                <w:szCs w:val="20"/>
              </w:rPr>
              <w:t>(słownie</w:t>
            </w: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: …………………………….</w:t>
            </w:r>
          </w:p>
          <w:p w14:paraId="12AFD87B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………………………………………..)</w:t>
            </w:r>
          </w:p>
        </w:tc>
      </w:tr>
      <w:tr w:rsidR="00B977AA" w:rsidRPr="00B977AA" w14:paraId="7B21D648" w14:textId="77777777" w:rsidTr="00FA5ABD">
        <w:trPr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279ADC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66CB479" w14:textId="77777777" w:rsidR="00B977AA" w:rsidRPr="00B977AA" w:rsidRDefault="00B977AA" w:rsidP="00B977AA">
            <w:pPr>
              <w:outlineLvl w:val="1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Stawka podatku VAT (%)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47BE5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………%</w:t>
            </w:r>
          </w:p>
        </w:tc>
      </w:tr>
      <w:tr w:rsidR="00B977AA" w:rsidRPr="00B977AA" w14:paraId="7F4676C7" w14:textId="77777777" w:rsidTr="00FA5ABD">
        <w:trPr>
          <w:trHeight w:val="8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267D0B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6.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B97F69F" w14:textId="77777777" w:rsidR="00B977AA" w:rsidRPr="00B977AA" w:rsidRDefault="00B977AA" w:rsidP="00B977AA">
            <w:pPr>
              <w:outlineLvl w:val="1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Kwota VAT </w:t>
            </w:r>
            <w:r w:rsidRPr="00B977A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ab/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DD139F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…………………………..</w:t>
            </w:r>
          </w:p>
        </w:tc>
      </w:tr>
      <w:tr w:rsidR="00B977AA" w:rsidRPr="00B977AA" w14:paraId="57370CA4" w14:textId="77777777" w:rsidTr="00B977AA">
        <w:trPr>
          <w:trHeight w:val="12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479D17" w14:textId="77777777" w:rsidR="00B977AA" w:rsidRPr="00B977AA" w:rsidRDefault="00B977AA" w:rsidP="00B977AA">
            <w:pPr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color w:val="000000"/>
                <w:sz w:val="20"/>
                <w:szCs w:val="20"/>
              </w:rPr>
              <w:t>7.</w:t>
            </w:r>
          </w:p>
        </w:tc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F624B4E" w14:textId="77777777" w:rsidR="00B977AA" w:rsidRPr="00B977AA" w:rsidRDefault="00B977AA" w:rsidP="00B977AA">
            <w:pPr>
              <w:outlineLvl w:val="1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Cena całkowita brutto</w:t>
            </w:r>
          </w:p>
          <w:p w14:paraId="08EFC1E9" w14:textId="77777777" w:rsidR="00B977AA" w:rsidRPr="00B977AA" w:rsidRDefault="00B977AA" w:rsidP="00B977AA">
            <w:pPr>
              <w:outlineLvl w:val="1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(suma wierszy 4 i 6):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EC190" w14:textId="77777777" w:rsidR="00B977AA" w:rsidRPr="00B977AA" w:rsidRDefault="00B977AA" w:rsidP="00B977AA">
            <w:pPr>
              <w:spacing w:line="360" w:lineRule="auto"/>
              <w:jc w:val="center"/>
              <w:outlineLvl w:val="1"/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 xml:space="preserve">………………………………………… </w:t>
            </w:r>
          </w:p>
          <w:p w14:paraId="12849AD1" w14:textId="77777777" w:rsidR="00B977AA" w:rsidRPr="00B977AA" w:rsidRDefault="00B977AA" w:rsidP="00B977AA">
            <w:pPr>
              <w:spacing w:line="360" w:lineRule="auto"/>
              <w:jc w:val="center"/>
              <w:outlineLvl w:val="1"/>
              <w:rPr>
                <w:rFonts w:ascii="Century Gothic" w:hAnsi="Century Gothic"/>
                <w:i/>
                <w:iCs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i/>
                <w:iCs/>
                <w:color w:val="000000"/>
                <w:sz w:val="20"/>
                <w:szCs w:val="20"/>
              </w:rPr>
              <w:t>(słownie: …………………………….</w:t>
            </w:r>
          </w:p>
          <w:p w14:paraId="0433EDD1" w14:textId="77777777" w:rsidR="00B977AA" w:rsidRPr="00B977AA" w:rsidRDefault="00B977AA" w:rsidP="00B977AA">
            <w:pPr>
              <w:spacing w:line="360" w:lineRule="auto"/>
              <w:jc w:val="center"/>
              <w:outlineLvl w:val="1"/>
              <w:rPr>
                <w:rFonts w:ascii="Century Gothic" w:hAnsi="Century Gothic"/>
                <w:color w:val="000000"/>
                <w:sz w:val="20"/>
                <w:szCs w:val="20"/>
              </w:rPr>
            </w:pPr>
            <w:r w:rsidRPr="00B977AA">
              <w:rPr>
                <w:rFonts w:ascii="Century Gothic" w:hAnsi="Century Gothic"/>
                <w:i/>
                <w:iCs/>
                <w:color w:val="000000"/>
                <w:sz w:val="20"/>
                <w:szCs w:val="20"/>
              </w:rPr>
              <w:t>………………………………………..)</w:t>
            </w:r>
          </w:p>
        </w:tc>
        <w:bookmarkEnd w:id="2"/>
      </w:tr>
    </w:tbl>
    <w:p w14:paraId="1440088C" w14:textId="4B79E696" w:rsidR="00960B20" w:rsidRPr="00F47837" w:rsidRDefault="00960B20" w:rsidP="00B354F0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48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 w:rsidRPr="00F47837">
        <w:rPr>
          <w:rFonts w:ascii="Century Gothic" w:hAnsi="Century Gothic" w:cs="Arial"/>
          <w:sz w:val="20"/>
          <w:szCs w:val="20"/>
        </w:rPr>
        <w:t xml:space="preserve"> </w:t>
      </w:r>
    </w:p>
    <w:bookmarkEnd w:id="3"/>
    <w:p w14:paraId="03C208D1" w14:textId="67571238" w:rsidR="00526099" w:rsidRPr="005146B7" w:rsidRDefault="00822BC6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F47837">
        <w:rPr>
          <w:rFonts w:ascii="Century Gothic" w:hAnsi="Century Gothic" w:cs="Arial"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782145A2" w:rsidR="00A91E54" w:rsidRPr="005146B7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lastRenderedPageBreak/>
        <w:t>Oświadczamy</w:t>
      </w:r>
      <w:r w:rsidR="000E5675" w:rsidRPr="005146B7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5146B7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5AB5BF8B" w:rsidR="000768DE" w:rsidRDefault="00822BC6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Oświadczamy</w:t>
      </w:r>
      <w:r w:rsidR="000768DE" w:rsidRPr="005146B7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DF9C0C0" w:rsidR="00A100D9" w:rsidRPr="00E03A67" w:rsidRDefault="00822BC6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5146B7">
        <w:rPr>
          <w:rFonts w:ascii="Century Gothic" w:hAnsi="Century Gothic"/>
          <w:bCs/>
          <w:sz w:val="20"/>
          <w:szCs w:val="20"/>
        </w:rPr>
        <w:t>Oświadczamy</w:t>
      </w:r>
      <w:r w:rsidR="009F276D" w:rsidRPr="005146B7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12D3941C" w:rsidR="00A100D9" w:rsidRPr="00F47CAF" w:rsidRDefault="00822BC6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F47CAF">
        <w:rPr>
          <w:rFonts w:ascii="Century Gothic" w:hAnsi="Century Gothic"/>
          <w:bCs/>
          <w:sz w:val="20"/>
          <w:szCs w:val="20"/>
        </w:rPr>
        <w:t>Oświadczamy</w:t>
      </w:r>
      <w:r w:rsidR="00D42BC0" w:rsidRPr="00F47CAF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F47CAF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F47CAF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F47CAF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F47CAF">
        <w:rPr>
          <w:rFonts w:ascii="Century Gothic" w:hAnsi="Century Gothic"/>
          <w:bCs/>
          <w:sz w:val="20"/>
        </w:rPr>
        <w:t xml:space="preserve">. </w:t>
      </w:r>
    </w:p>
    <w:p w14:paraId="244DE743" w14:textId="598D83C7" w:rsidR="00205AE5" w:rsidRPr="00F47CAF" w:rsidRDefault="00822BC6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F47CAF">
        <w:rPr>
          <w:rFonts w:ascii="Century Gothic" w:hAnsi="Century Gothic"/>
          <w:bCs/>
          <w:sz w:val="20"/>
        </w:rPr>
        <w:t>Oświadczamy</w:t>
      </w:r>
      <w:r w:rsidR="00205AE5" w:rsidRPr="00F47CAF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F47CAF">
        <w:rPr>
          <w:rFonts w:ascii="Century Gothic" w:hAnsi="Century Gothic"/>
          <w:bCs/>
          <w:sz w:val="20"/>
        </w:rPr>
        <w:t xml:space="preserve">my zgodnie z </w:t>
      </w:r>
      <w:r w:rsidR="0007513D" w:rsidRPr="00F47CAF">
        <w:rPr>
          <w:rFonts w:ascii="Century Gothic" w:hAnsi="Century Gothic"/>
          <w:bCs/>
          <w:sz w:val="20"/>
        </w:rPr>
        <w:t xml:space="preserve">obowiązującą </w:t>
      </w:r>
      <w:r w:rsidR="00F56920" w:rsidRPr="00F47CAF">
        <w:rPr>
          <w:rFonts w:ascii="Century Gothic" w:hAnsi="Century Gothic"/>
          <w:bCs/>
          <w:sz w:val="20"/>
        </w:rPr>
        <w:t>Ustawą o odpadach.</w:t>
      </w:r>
    </w:p>
    <w:p w14:paraId="5BADC3B7" w14:textId="598237C4" w:rsidR="00AE7DEF" w:rsidRPr="00F47CAF" w:rsidRDefault="00822BC6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F47CAF">
        <w:rPr>
          <w:rFonts w:ascii="Century Gothic" w:hAnsi="Century Gothic" w:cs="Arial"/>
          <w:bCs/>
          <w:sz w:val="20"/>
          <w:szCs w:val="20"/>
        </w:rPr>
        <w:t>Oświadczamy</w:t>
      </w:r>
      <w:r w:rsidR="00AE7DEF" w:rsidRPr="00F47CAF">
        <w:rPr>
          <w:rFonts w:ascii="Century Gothic" w:hAnsi="Century Gothic" w:cs="Arial"/>
          <w:bCs/>
          <w:sz w:val="20"/>
          <w:szCs w:val="20"/>
        </w:rPr>
        <w:t xml:space="preserve">, że jesteśmy związani ofertą przez okres </w:t>
      </w:r>
      <w:r w:rsidR="001C559D" w:rsidRPr="00F47CAF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236EA16C" w14:textId="3EE7C382" w:rsidR="00F50E1A" w:rsidRPr="00F50E1A" w:rsidRDefault="00F50E1A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50E1A">
        <w:rPr>
          <w:rFonts w:ascii="Century Gothic" w:hAnsi="Century Gothic"/>
          <w:bCs/>
          <w:sz w:val="20"/>
          <w:szCs w:val="20"/>
        </w:rPr>
        <w:tab/>
        <w:t xml:space="preserve">Oświadczamy, że w przypadku wyboru naszej oferty, dokonamy zabezpieczenia należytego wykonania umowy w wysokości </w:t>
      </w:r>
      <w:r>
        <w:rPr>
          <w:rFonts w:ascii="Century Gothic" w:hAnsi="Century Gothic"/>
          <w:bCs/>
          <w:sz w:val="20"/>
          <w:szCs w:val="20"/>
        </w:rPr>
        <w:t xml:space="preserve">5 </w:t>
      </w:r>
      <w:r w:rsidRPr="00F50E1A">
        <w:rPr>
          <w:rFonts w:ascii="Century Gothic" w:hAnsi="Century Gothic"/>
          <w:bCs/>
          <w:sz w:val="20"/>
          <w:szCs w:val="20"/>
        </w:rPr>
        <w:t>% ceny całkowitej (brutto) podanej w ofercie, na warunkach określonych w SWZ i Wzorze Umowy</w:t>
      </w:r>
      <w:r>
        <w:rPr>
          <w:rFonts w:ascii="Century Gothic" w:hAnsi="Century Gothic"/>
          <w:bCs/>
          <w:sz w:val="20"/>
          <w:szCs w:val="20"/>
        </w:rPr>
        <w:t>.</w:t>
      </w:r>
    </w:p>
    <w:p w14:paraId="13A0CC1C" w14:textId="695123CE" w:rsidR="00B823C6" w:rsidRPr="009B7926" w:rsidRDefault="00822B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F47CAF">
        <w:rPr>
          <w:rFonts w:ascii="Century Gothic" w:hAnsi="Century Gothic"/>
          <w:bCs/>
          <w:sz w:val="20"/>
          <w:szCs w:val="20"/>
        </w:rPr>
        <w:t>Oświadczamy</w:t>
      </w:r>
      <w:r w:rsidR="00B823C6" w:rsidRPr="00F47CAF">
        <w:rPr>
          <w:rFonts w:ascii="Century Gothic" w:hAnsi="Century Gothic"/>
          <w:b/>
          <w:sz w:val="20"/>
          <w:szCs w:val="20"/>
        </w:rPr>
        <w:t>,</w:t>
      </w:r>
      <w:r w:rsidR="00B823C6" w:rsidRPr="00F47CAF">
        <w:rPr>
          <w:rFonts w:ascii="Century Gothic" w:hAnsi="Century Gothic"/>
          <w:sz w:val="20"/>
          <w:szCs w:val="20"/>
        </w:rPr>
        <w:t xml:space="preserve"> że wypełniliśmy obowiązki informacyjne przewidziane w art. 14 rozporządzenia Parlamentu Europejskiego i Rady (UE) 2016/679 z dnia 27 kwietnia 2016 r. w sprawie ochrony osób fizycznych w związku z przetwarzaniem</w:t>
      </w:r>
      <w:r w:rsidR="00B823C6" w:rsidRPr="00F90662">
        <w:rPr>
          <w:rFonts w:ascii="Century Gothic" w:hAnsi="Century Gothic"/>
          <w:sz w:val="20"/>
          <w:szCs w:val="20"/>
        </w:rPr>
        <w:t xml:space="preserve">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9A059C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055B3E6" w14:textId="3EB5004A" w:rsidR="00E03A67" w:rsidRPr="005146B7" w:rsidRDefault="00ED6AB8" w:rsidP="009A059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Oświadczamy, że </w:t>
      </w:r>
      <w:r w:rsidRPr="005146B7">
        <w:rPr>
          <w:rFonts w:ascii="Century Gothic" w:hAnsi="Century Gothic" w:cs="Arial"/>
          <w:sz w:val="20"/>
          <w:szCs w:val="20"/>
        </w:rPr>
        <w:t xml:space="preserve">elementy przedmiotu zamówienia </w:t>
      </w:r>
      <w:r w:rsidR="00491799" w:rsidRPr="005146B7">
        <w:rPr>
          <w:rFonts w:ascii="Century Gothic" w:hAnsi="Century Gothic" w:cs="Arial"/>
          <w:sz w:val="20"/>
          <w:szCs w:val="20"/>
        </w:rPr>
        <w:t xml:space="preserve">wymienione w </w:t>
      </w:r>
      <w:r w:rsidR="005146B7" w:rsidRPr="005146B7">
        <w:rPr>
          <w:rFonts w:ascii="Century Gothic" w:hAnsi="Century Gothic" w:cs="Arial"/>
          <w:sz w:val="20"/>
          <w:szCs w:val="20"/>
        </w:rPr>
        <w:t>R</w:t>
      </w:r>
      <w:r w:rsidR="00491799" w:rsidRPr="005146B7">
        <w:rPr>
          <w:rFonts w:ascii="Century Gothic" w:hAnsi="Century Gothic" w:cs="Arial"/>
          <w:sz w:val="20"/>
          <w:szCs w:val="20"/>
        </w:rPr>
        <w:t xml:space="preserve">ozdziale III SWZ </w:t>
      </w:r>
      <w:r w:rsidR="00491799" w:rsidRPr="005146B7">
        <w:rPr>
          <w:rFonts w:ascii="Century Gothic" w:hAnsi="Century Gothic" w:cs="Arial"/>
          <w:b/>
          <w:bCs/>
          <w:sz w:val="20"/>
          <w:szCs w:val="20"/>
        </w:rPr>
        <w:t>pochodzą/nie pochodzą</w:t>
      </w:r>
      <w:r w:rsidR="00491799">
        <w:rPr>
          <w:rStyle w:val="Odwoanieprzypisudolnego"/>
          <w:rFonts w:ascii="Century Gothic" w:hAnsi="Century Gothic" w:cs="Arial"/>
          <w:sz w:val="20"/>
          <w:szCs w:val="20"/>
        </w:rPr>
        <w:footnoteReference w:id="3"/>
      </w:r>
      <w:r w:rsidR="00491799">
        <w:rPr>
          <w:rFonts w:ascii="Century Gothic" w:hAnsi="Century Gothic" w:cs="Arial"/>
          <w:sz w:val="20"/>
          <w:szCs w:val="20"/>
        </w:rPr>
        <w:t xml:space="preserve"> </w:t>
      </w:r>
      <w:r w:rsidR="004F5D2D">
        <w:rPr>
          <w:rFonts w:ascii="Century Gothic" w:hAnsi="Century Gothic" w:cs="Arial"/>
          <w:sz w:val="20"/>
          <w:szCs w:val="20"/>
        </w:rPr>
        <w:t xml:space="preserve">z państwa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członkowskie</w:t>
      </w:r>
      <w:r w:rsidR="004F5D2D">
        <w:rPr>
          <w:rFonts w:ascii="Century Gothic" w:eastAsia="Century Gothic" w:hAnsi="Century Gothic" w:cs="Century Gothic"/>
          <w:sz w:val="20"/>
          <w:szCs w:val="20"/>
        </w:rPr>
        <w:t>go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Unii Europejskiej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lub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państw</w:t>
      </w:r>
      <w:r w:rsidR="004F5D2D">
        <w:rPr>
          <w:rFonts w:ascii="Century Gothic" w:eastAsia="Century Gothic" w:hAnsi="Century Gothic" w:cs="Century Gothic"/>
          <w:sz w:val="20"/>
          <w:szCs w:val="20"/>
        </w:rPr>
        <w:t>a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, które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jest </w:t>
      </w:r>
      <w:bookmarkStart w:id="6" w:name="_Hlk198632958"/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stroną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Porozumienia Światowej Organizacji Handlu w sprawie zamówień rządowych</w:t>
      </w:r>
      <w:bookmarkEnd w:id="6"/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</w:t>
      </w:r>
      <w:r w:rsidR="004F5D2D">
        <w:rPr>
          <w:rFonts w:ascii="Century Gothic" w:eastAsia="Century Gothic" w:hAnsi="Century Gothic" w:cs="Century Gothic"/>
          <w:sz w:val="20"/>
          <w:szCs w:val="20"/>
        </w:rPr>
        <w:t xml:space="preserve">lub innej umowy 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>międzynarodow</w:t>
      </w:r>
      <w:r w:rsidR="004F5D2D">
        <w:rPr>
          <w:rFonts w:ascii="Century Gothic" w:eastAsia="Century Gothic" w:hAnsi="Century Gothic" w:cs="Century Gothic"/>
          <w:sz w:val="20"/>
          <w:szCs w:val="20"/>
        </w:rPr>
        <w:t>ej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gwarantując</w:t>
      </w:r>
      <w:r w:rsidR="004F5D2D">
        <w:rPr>
          <w:rFonts w:ascii="Century Gothic" w:eastAsia="Century Gothic" w:hAnsi="Century Gothic" w:cs="Century Gothic"/>
          <w:sz w:val="20"/>
          <w:szCs w:val="20"/>
        </w:rPr>
        <w:t>ej</w:t>
      </w:r>
      <w:r w:rsidR="004F5D2D" w:rsidRPr="00990582">
        <w:rPr>
          <w:rFonts w:ascii="Century Gothic" w:eastAsia="Century Gothic" w:hAnsi="Century Gothic" w:cs="Century Gothic"/>
          <w:sz w:val="20"/>
          <w:szCs w:val="20"/>
        </w:rPr>
        <w:t xml:space="preserve"> na zasadzie wzajemności i równości dostęp do rynku zamówień publicznych</w:t>
      </w:r>
    </w:p>
    <w:p w14:paraId="3E1C9966" w14:textId="4A0B58AD" w:rsidR="00F7260C" w:rsidRPr="00F7260C" w:rsidRDefault="00822BC6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Century Gothic"/>
          <w:sz w:val="20"/>
          <w:szCs w:val="20"/>
        </w:rPr>
        <w:t>Osobą</w:t>
      </w: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2C7665A3" w:rsidR="00AE7DEF" w:rsidRPr="00AE7DEF" w:rsidRDefault="00822BC6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5146B7">
        <w:rPr>
          <w:rFonts w:ascii="Century Gothic" w:hAnsi="Century Gothic" w:cs="Arial"/>
          <w:sz w:val="20"/>
          <w:szCs w:val="20"/>
        </w:rPr>
        <w:t>W załączeniu</w:t>
      </w: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lastRenderedPageBreak/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7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7"/>
    <w:p w14:paraId="75A93247" w14:textId="790195FA" w:rsidR="006D4606" w:rsidRPr="006D4606" w:rsidRDefault="006D4606" w:rsidP="005146B7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E6A6D" w14:textId="77777777" w:rsidR="00961E74" w:rsidRDefault="00961E74">
      <w:r>
        <w:separator/>
      </w:r>
    </w:p>
  </w:endnote>
  <w:endnote w:type="continuationSeparator" w:id="0">
    <w:p w14:paraId="26333629" w14:textId="77777777" w:rsidR="00961E74" w:rsidRDefault="00961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05629" w14:textId="77777777" w:rsidR="00961E74" w:rsidRDefault="00961E74">
      <w:r>
        <w:separator/>
      </w:r>
    </w:p>
  </w:footnote>
  <w:footnote w:type="continuationSeparator" w:id="0">
    <w:p w14:paraId="6358D8A8" w14:textId="77777777" w:rsidR="00961E74" w:rsidRDefault="00961E7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3">
    <w:p w14:paraId="36F13E9E" w14:textId="7525A5E9" w:rsidR="00491799" w:rsidRPr="009A059C" w:rsidRDefault="00491799">
      <w:pPr>
        <w:pStyle w:val="Tekstprzypisudolnego"/>
        <w:rPr>
          <w:rFonts w:ascii="Century Gothic" w:hAnsi="Century Gothic"/>
          <w:sz w:val="16"/>
          <w:szCs w:val="16"/>
        </w:rPr>
      </w:pPr>
      <w:r w:rsidRPr="009A059C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9A059C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860D5EE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8" w:name="_Toc75503973"/>
    <w:r w:rsidRPr="005146B7">
      <w:rPr>
        <w:rFonts w:ascii="Century Gothic" w:hAnsi="Century Gothic"/>
        <w:sz w:val="20"/>
        <w:szCs w:val="20"/>
      </w:rPr>
      <w:t xml:space="preserve">Załącznik nr </w:t>
    </w:r>
    <w:r w:rsidR="00B977AA">
      <w:rPr>
        <w:rFonts w:ascii="Century Gothic" w:hAnsi="Century Gothic"/>
        <w:sz w:val="20"/>
        <w:szCs w:val="20"/>
      </w:rPr>
      <w:t>2</w:t>
    </w:r>
    <w:r w:rsidRPr="00607941">
      <w:rPr>
        <w:rFonts w:ascii="Century Gothic" w:hAnsi="Century Gothic"/>
        <w:sz w:val="20"/>
        <w:szCs w:val="20"/>
      </w:rPr>
      <w:t xml:space="preserve"> do SWZ</w:t>
    </w:r>
    <w:bookmarkEnd w:id="8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099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36C2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078D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4E5B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A55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D6B89"/>
    <w:rsid w:val="003E3522"/>
    <w:rsid w:val="003E4535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3A2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6B7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07941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6626"/>
    <w:rsid w:val="0065763C"/>
    <w:rsid w:val="00660228"/>
    <w:rsid w:val="00660CAB"/>
    <w:rsid w:val="00661ABD"/>
    <w:rsid w:val="00663458"/>
    <w:rsid w:val="00664BCF"/>
    <w:rsid w:val="006657E9"/>
    <w:rsid w:val="00665CFB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58BF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1009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92F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366D2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1E74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59C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2EE0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848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7AA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A4C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1AB5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5943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176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0701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47837"/>
    <w:rsid w:val="00F47CAF"/>
    <w:rsid w:val="00F50353"/>
    <w:rsid w:val="00F50E1A"/>
    <w:rsid w:val="00F51CD6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777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Kępińska Danuta</cp:lastModifiedBy>
  <cp:revision>6</cp:revision>
  <cp:lastPrinted>2017-04-05T10:47:00Z</cp:lastPrinted>
  <dcterms:created xsi:type="dcterms:W3CDTF">2025-10-30T09:40:00Z</dcterms:created>
  <dcterms:modified xsi:type="dcterms:W3CDTF">2025-11-19T13:29:00Z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